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4" w:rsidRPr="00A60D3B" w:rsidRDefault="00A60D3B" w:rsidP="00A60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D3B">
        <w:rPr>
          <w:rFonts w:ascii="Times New Roman" w:hAnsi="Times New Roman" w:cs="Times New Roman"/>
          <w:b/>
          <w:sz w:val="32"/>
          <w:szCs w:val="32"/>
        </w:rPr>
        <w:t>Финал конкурса «Учитель года России»</w:t>
      </w:r>
      <w:r w:rsidR="002B2831">
        <w:rPr>
          <w:rFonts w:ascii="Times New Roman" w:hAnsi="Times New Roman" w:cs="Times New Roman"/>
          <w:b/>
          <w:sz w:val="32"/>
          <w:szCs w:val="32"/>
        </w:rPr>
        <w:t xml:space="preserve"> - в Самаре!</w:t>
      </w:r>
    </w:p>
    <w:p w:rsidR="00A60D3B" w:rsidRPr="00A60D3B" w:rsidRDefault="00A60D3B" w:rsidP="00A60D3B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0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25 мая 2016г. самарскую школу №41 с рабочим визитом посетил заместитель председателя оргкомитета Всероссийского конкурса профессионального мастерства «Учитель года России-2016», главный редактор «Учительской газеты» П.Г. </w:t>
      </w:r>
      <w:proofErr w:type="spellStart"/>
      <w:r w:rsidRPr="00A60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Положевец</w:t>
      </w:r>
      <w:proofErr w:type="spellEnd"/>
      <w:r w:rsidRPr="00A60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60D3B" w:rsidRPr="00A60D3B" w:rsidRDefault="00566023" w:rsidP="00A60D3B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55245</wp:posOffset>
            </wp:positionV>
            <wp:extent cx="4408170" cy="2771775"/>
            <wp:effectExtent l="19050" t="0" r="0" b="0"/>
            <wp:wrapSquare wrapText="bothSides"/>
            <wp:docPr id="1" name="Рисунок 1" descr="http://www.vsedomarossii.ru/photos/area_63/city_2468/street_701/0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domarossii.ru/photos/area_63/city_2468/street_701/00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D3B" w:rsidRPr="00A60D3B">
        <w:rPr>
          <w:sz w:val="28"/>
          <w:szCs w:val="28"/>
        </w:rPr>
        <w:t xml:space="preserve"> В школу №41 главный редактор «Учительской газеты»</w:t>
      </w:r>
      <w:r w:rsidR="00A60D3B" w:rsidRPr="00A60D3B">
        <w:rPr>
          <w:rStyle w:val="apple-converted-space"/>
          <w:sz w:val="28"/>
          <w:szCs w:val="28"/>
        </w:rPr>
        <w:t> </w:t>
      </w:r>
      <w:r w:rsidR="00A60D3B" w:rsidRPr="00A60D3B">
        <w:rPr>
          <w:rStyle w:val="a5"/>
          <w:b w:val="0"/>
          <w:sz w:val="28"/>
          <w:szCs w:val="28"/>
          <w:bdr w:val="none" w:sz="0" w:space="0" w:color="auto" w:frame="1"/>
        </w:rPr>
        <w:t xml:space="preserve">П.Г. </w:t>
      </w:r>
      <w:proofErr w:type="spellStart"/>
      <w:r w:rsidR="00A60D3B" w:rsidRPr="00A60D3B">
        <w:rPr>
          <w:rStyle w:val="a5"/>
          <w:b w:val="0"/>
          <w:sz w:val="28"/>
          <w:szCs w:val="28"/>
          <w:bdr w:val="none" w:sz="0" w:space="0" w:color="auto" w:frame="1"/>
        </w:rPr>
        <w:t>Положевец</w:t>
      </w:r>
      <w:proofErr w:type="spellEnd"/>
      <w:r w:rsidR="00A60D3B" w:rsidRPr="00A60D3B">
        <w:rPr>
          <w:rStyle w:val="apple-converted-space"/>
          <w:sz w:val="28"/>
          <w:szCs w:val="28"/>
        </w:rPr>
        <w:t> </w:t>
      </w:r>
      <w:r w:rsidR="00A60D3B" w:rsidRPr="00A60D3B">
        <w:rPr>
          <w:sz w:val="28"/>
          <w:szCs w:val="28"/>
        </w:rPr>
        <w:t>приехал вместе с министром образования и науки Самарской области</w:t>
      </w:r>
      <w:r w:rsidR="00A60D3B" w:rsidRPr="00A60D3B">
        <w:rPr>
          <w:rStyle w:val="apple-converted-space"/>
          <w:sz w:val="28"/>
          <w:szCs w:val="28"/>
        </w:rPr>
        <w:t> </w:t>
      </w:r>
      <w:r w:rsidR="00A60D3B" w:rsidRPr="00A60D3B">
        <w:rPr>
          <w:rStyle w:val="a5"/>
          <w:b w:val="0"/>
          <w:sz w:val="28"/>
          <w:szCs w:val="28"/>
          <w:bdr w:val="none" w:sz="0" w:space="0" w:color="auto" w:frame="1"/>
        </w:rPr>
        <w:t>В.А. Пылевым</w:t>
      </w:r>
      <w:r w:rsidR="00A60D3B" w:rsidRPr="00A60D3B">
        <w:rPr>
          <w:rStyle w:val="apple-converted-space"/>
          <w:sz w:val="28"/>
          <w:szCs w:val="28"/>
        </w:rPr>
        <w:t> </w:t>
      </w:r>
      <w:r w:rsidR="00A60D3B" w:rsidRPr="00A60D3B">
        <w:rPr>
          <w:sz w:val="28"/>
          <w:szCs w:val="28"/>
        </w:rPr>
        <w:t xml:space="preserve">и руководителем </w:t>
      </w:r>
      <w:proofErr w:type="spellStart"/>
      <w:r w:rsidR="00A60D3B" w:rsidRPr="00A60D3B">
        <w:rPr>
          <w:sz w:val="28"/>
          <w:szCs w:val="28"/>
        </w:rPr>
        <w:t>гордепартамента</w:t>
      </w:r>
      <w:proofErr w:type="spellEnd"/>
      <w:r w:rsidR="00A60D3B" w:rsidRPr="00A60D3B">
        <w:rPr>
          <w:sz w:val="28"/>
          <w:szCs w:val="28"/>
        </w:rPr>
        <w:t xml:space="preserve"> образования</w:t>
      </w:r>
      <w:r w:rsidR="00A60D3B" w:rsidRPr="00A60D3B">
        <w:rPr>
          <w:rStyle w:val="apple-converted-space"/>
          <w:sz w:val="28"/>
          <w:szCs w:val="28"/>
        </w:rPr>
        <w:t> </w:t>
      </w:r>
      <w:r w:rsidR="00A60D3B" w:rsidRPr="00A60D3B">
        <w:rPr>
          <w:rStyle w:val="a5"/>
          <w:b w:val="0"/>
          <w:sz w:val="28"/>
          <w:szCs w:val="28"/>
          <w:bdr w:val="none" w:sz="0" w:space="0" w:color="auto" w:frame="1"/>
        </w:rPr>
        <w:t xml:space="preserve">Л.В. </w:t>
      </w:r>
      <w:proofErr w:type="spellStart"/>
      <w:r w:rsidR="00A60D3B" w:rsidRPr="00A60D3B">
        <w:rPr>
          <w:rStyle w:val="a5"/>
          <w:b w:val="0"/>
          <w:sz w:val="28"/>
          <w:szCs w:val="28"/>
          <w:bdr w:val="none" w:sz="0" w:space="0" w:color="auto" w:frame="1"/>
        </w:rPr>
        <w:t>Галузиной</w:t>
      </w:r>
      <w:proofErr w:type="spellEnd"/>
      <w:r w:rsidR="00A60D3B" w:rsidRPr="00A60D3B">
        <w:rPr>
          <w:b/>
          <w:sz w:val="28"/>
          <w:szCs w:val="28"/>
        </w:rPr>
        <w:t>.</w:t>
      </w:r>
      <w:r w:rsidR="00A60D3B" w:rsidRPr="00A60D3B">
        <w:rPr>
          <w:sz w:val="28"/>
          <w:szCs w:val="28"/>
        </w:rPr>
        <w:t xml:space="preserve"> Гости осмотрели кабинеты литературы и русского языка, истории и обществознания, химии, математики, биологии, физики, </w:t>
      </w:r>
      <w:proofErr w:type="gramStart"/>
      <w:r w:rsidR="00A60D3B" w:rsidRPr="00A60D3B">
        <w:rPr>
          <w:sz w:val="28"/>
          <w:szCs w:val="28"/>
        </w:rPr>
        <w:t>актовый</w:t>
      </w:r>
      <w:proofErr w:type="gramEnd"/>
      <w:r w:rsidR="00A60D3B" w:rsidRPr="00A60D3B">
        <w:rPr>
          <w:sz w:val="28"/>
          <w:szCs w:val="28"/>
        </w:rPr>
        <w:t xml:space="preserve"> и спортивные залы и  столовую.</w:t>
      </w:r>
    </w:p>
    <w:p w:rsidR="00A60D3B" w:rsidRPr="00A60D3B" w:rsidRDefault="00A60D3B" w:rsidP="00A60D3B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60D3B">
        <w:rPr>
          <w:sz w:val="28"/>
          <w:szCs w:val="28"/>
        </w:rPr>
        <w:t>Именно в этом учебном заведении с 24 сентября по 4 октября пройдут первый и второй туры финального этапа конкурса «Учитель года России». Напомним, что это право наш регион завоевал благодаря преподавателю истории и обществознания гимназии №1 нашего областного центра</w:t>
      </w:r>
      <w:r w:rsidRPr="00A60D3B">
        <w:rPr>
          <w:rStyle w:val="apple-converted-space"/>
          <w:sz w:val="28"/>
          <w:szCs w:val="28"/>
        </w:rPr>
        <w:t> </w:t>
      </w:r>
      <w:r w:rsidRPr="00A60D3B">
        <w:rPr>
          <w:rStyle w:val="a5"/>
          <w:b w:val="0"/>
          <w:sz w:val="28"/>
          <w:szCs w:val="28"/>
          <w:bdr w:val="none" w:sz="0" w:space="0" w:color="auto" w:frame="1"/>
        </w:rPr>
        <w:t xml:space="preserve">С.С. </w:t>
      </w:r>
      <w:proofErr w:type="spellStart"/>
      <w:r w:rsidRPr="00A60D3B">
        <w:rPr>
          <w:rStyle w:val="a5"/>
          <w:b w:val="0"/>
          <w:sz w:val="28"/>
          <w:szCs w:val="28"/>
          <w:bdr w:val="none" w:sz="0" w:space="0" w:color="auto" w:frame="1"/>
        </w:rPr>
        <w:t>Кочережко</w:t>
      </w:r>
      <w:proofErr w:type="spellEnd"/>
      <w:r w:rsidRPr="00A60D3B">
        <w:rPr>
          <w:sz w:val="28"/>
          <w:szCs w:val="28"/>
        </w:rPr>
        <w:t>. Он стал абсолютным победителем прошлогоднего учительского конкурса профессионального мастерства.</w:t>
      </w:r>
    </w:p>
    <w:p w:rsidR="00A60D3B" w:rsidRPr="00A60D3B" w:rsidRDefault="00A60D3B" w:rsidP="00A60D3B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60D3B">
        <w:rPr>
          <w:sz w:val="28"/>
          <w:szCs w:val="28"/>
        </w:rPr>
        <w:t>«Школа замечательная, - вынес вердикт</w:t>
      </w:r>
      <w:r w:rsidRPr="00A60D3B">
        <w:rPr>
          <w:rStyle w:val="apple-converted-space"/>
          <w:sz w:val="28"/>
          <w:szCs w:val="28"/>
        </w:rPr>
        <w:t> </w:t>
      </w:r>
      <w:r w:rsidRPr="00A60D3B">
        <w:rPr>
          <w:rStyle w:val="a5"/>
          <w:b w:val="0"/>
          <w:sz w:val="28"/>
          <w:szCs w:val="28"/>
          <w:bdr w:val="none" w:sz="0" w:space="0" w:color="auto" w:frame="1"/>
        </w:rPr>
        <w:t>П.Г.</w:t>
      </w:r>
      <w:r w:rsidRPr="00A60D3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A60D3B">
        <w:rPr>
          <w:rStyle w:val="a5"/>
          <w:b w:val="0"/>
          <w:sz w:val="28"/>
          <w:szCs w:val="28"/>
          <w:bdr w:val="none" w:sz="0" w:space="0" w:color="auto" w:frame="1"/>
        </w:rPr>
        <w:t>Положевец</w:t>
      </w:r>
      <w:proofErr w:type="spellEnd"/>
      <w:r w:rsidRPr="00A60D3B">
        <w:rPr>
          <w:sz w:val="28"/>
          <w:szCs w:val="28"/>
        </w:rPr>
        <w:t>. - Здесь великолепная и комфортная атмосфера и для педагогов, и для учеников. С точки зрения материально-технической оснащенности учреждение подходит под критерии конкурса. Есть прекрасные кабинеты, необходимое оборудование, в том числе интерактивное. Хорошие учителя, которые будут советчиками участникам финала конкурса».</w:t>
      </w:r>
    </w:p>
    <w:p w:rsidR="00A60D3B" w:rsidRPr="00A60D3B" w:rsidRDefault="00A60D3B" w:rsidP="00566023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A60D3B">
        <w:rPr>
          <w:sz w:val="28"/>
          <w:szCs w:val="28"/>
        </w:rPr>
        <w:t>«Губернатор Самарской области</w:t>
      </w:r>
      <w:r w:rsidRPr="00A60D3B">
        <w:rPr>
          <w:rStyle w:val="apple-converted-space"/>
          <w:sz w:val="28"/>
          <w:szCs w:val="28"/>
        </w:rPr>
        <w:t> </w:t>
      </w:r>
      <w:r w:rsidRPr="00A60D3B">
        <w:rPr>
          <w:rStyle w:val="a5"/>
          <w:b w:val="0"/>
          <w:sz w:val="28"/>
          <w:szCs w:val="28"/>
          <w:bdr w:val="none" w:sz="0" w:space="0" w:color="auto" w:frame="1"/>
        </w:rPr>
        <w:t>Николай Иванович Меркушкин</w:t>
      </w:r>
      <w:r w:rsidRPr="00A60D3B">
        <w:rPr>
          <w:rStyle w:val="apple-converted-space"/>
          <w:sz w:val="28"/>
          <w:szCs w:val="28"/>
        </w:rPr>
        <w:t> </w:t>
      </w:r>
      <w:r w:rsidRPr="00A60D3B">
        <w:rPr>
          <w:sz w:val="28"/>
          <w:szCs w:val="28"/>
        </w:rPr>
        <w:t xml:space="preserve">поставил перед нами задачу - достойно провести финал всероссийского конкурса «Учитель года», - подчеркнул В.А. </w:t>
      </w:r>
      <w:proofErr w:type="spellStart"/>
      <w:r w:rsidRPr="00A60D3B">
        <w:rPr>
          <w:sz w:val="28"/>
          <w:szCs w:val="28"/>
        </w:rPr>
        <w:t>Пылев</w:t>
      </w:r>
      <w:proofErr w:type="spellEnd"/>
      <w:r w:rsidRPr="00A60D3B">
        <w:rPr>
          <w:sz w:val="28"/>
          <w:szCs w:val="28"/>
        </w:rPr>
        <w:t>. - А это значит, что мы должны создать конкурсантам самые комфортные  условия и дать возможность каждому раскрыть свой потенциал. Сегодня мы пришли к выводу, что школа к проведению мероприятия готова. Для того чтобы финал прошел успешно, будет сделано все необходимое».</w:t>
      </w:r>
    </w:p>
    <w:sectPr w:rsidR="00A60D3B" w:rsidRPr="00A60D3B" w:rsidSect="00F4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0A7"/>
    <w:multiLevelType w:val="hybridMultilevel"/>
    <w:tmpl w:val="D50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64"/>
    <w:rsid w:val="001C6B64"/>
    <w:rsid w:val="002B2831"/>
    <w:rsid w:val="00566023"/>
    <w:rsid w:val="005B0B3D"/>
    <w:rsid w:val="00A60D3B"/>
    <w:rsid w:val="00EC43BE"/>
    <w:rsid w:val="00F4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D3B"/>
  </w:style>
  <w:style w:type="character" w:styleId="a5">
    <w:name w:val="Strong"/>
    <w:basedOn w:val="a0"/>
    <w:uiPriority w:val="22"/>
    <w:qFormat/>
    <w:rsid w:val="00A60D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2016-05-25T12:03:00Z</cp:lastPrinted>
  <dcterms:created xsi:type="dcterms:W3CDTF">2016-05-26T11:43:00Z</dcterms:created>
  <dcterms:modified xsi:type="dcterms:W3CDTF">2016-05-26T11:43:00Z</dcterms:modified>
</cp:coreProperties>
</file>