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F8" w:rsidRPr="005A02F8" w:rsidRDefault="005A02F8" w:rsidP="005A02F8">
      <w:pPr>
        <w:ind w:firstLine="709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A02F8">
        <w:rPr>
          <w:rFonts w:ascii="Arial" w:hAnsi="Arial" w:cs="Arial"/>
          <w:b/>
          <w:color w:val="FF0000"/>
          <w:sz w:val="36"/>
          <w:szCs w:val="36"/>
        </w:rPr>
        <w:t>ДОРОГИЕ ДРУЗЬЯ!</w:t>
      </w:r>
    </w:p>
    <w:p w:rsidR="005A02F8" w:rsidRDefault="005A02F8" w:rsidP="005A02F8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156210</wp:posOffset>
            </wp:positionV>
            <wp:extent cx="2421255" cy="2447925"/>
            <wp:effectExtent l="19050" t="0" r="0" b="0"/>
            <wp:wrapSquare wrapText="bothSides"/>
            <wp:docPr id="4" name="Рисунок 4" descr="&amp;pcy;&amp;ocy;&amp;zcy;&amp;dcy;&amp;rcy;&amp;acy;&amp;vcy;&amp;icy;&amp;tcy;&amp;iecy;&amp;lcy;&amp;softcy;&amp;ncy;&amp;acy;&amp;yacy; &amp;ocy;&amp;tcy;&amp;kcy;&amp;rcy;&amp;ycy;&amp;tcy;&amp;kcy;&amp;acy; &amp;scy; &amp;ncy;&amp;ocy;&amp;vcy;&amp;ycy;&amp;mcy; &amp;gcy;&amp;ocy;&amp;dcy;&amp;ocy;&amp;mcy; - &amp;pcy;&amp;ocy;&amp;zcy;&amp;dcy;&amp;rcy;&amp;acy;&amp;vcy;&amp;lcy;&amp;yacy;&amp;iecy;&amp;tcy; &amp;Dcy;&amp;iecy;&amp;dcy; &amp;Mcy;&amp;ocy;&amp;rcy;&amp;ocy;&amp;zcy; &quot; &amp;Pcy;&amp;ocy;&amp;zcy;&amp;dcy;&amp;rcy;&amp;acy;&amp;vcy;&amp;lcy;&amp;iecy;&amp;ncy;&amp;icy;&amp;yacy; &amp;scy; &amp;dcy;&amp;ncy;&amp;iecy;&amp;mcy; &amp;rcy;&amp;ocy;&amp;zhcy;&amp;dcy;&amp;iecy;&amp;ncy;&amp;icy;&amp;yacy;. &amp;Tcy;&amp;ocy;&amp;scy;&amp;tcy;&amp;ycy;. &amp;Pcy;&amp;ocy;&amp;zcy;&amp;dcy;&amp;rcy;&amp;acy;&amp;vcy;&amp;lcy;&amp;iecy;&amp;ncy;&amp;icy;&amp;yacy; &amp;scy;&amp;ocy; &amp;scy;&amp;vcy;&amp;acy;&amp;dcy;&amp;softcy;&amp;bcy;&amp;ocy;&amp;j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ocy;&amp;zcy;&amp;dcy;&amp;rcy;&amp;acy;&amp;vcy;&amp;icy;&amp;tcy;&amp;iecy;&amp;lcy;&amp;softcy;&amp;ncy;&amp;acy;&amp;yacy; &amp;ocy;&amp;tcy;&amp;kcy;&amp;rcy;&amp;ycy;&amp;tcy;&amp;kcy;&amp;acy; &amp;scy; &amp;ncy;&amp;ocy;&amp;vcy;&amp;ycy;&amp;mcy; &amp;gcy;&amp;ocy;&amp;dcy;&amp;ocy;&amp;mcy; - &amp;pcy;&amp;ocy;&amp;zcy;&amp;dcy;&amp;rcy;&amp;acy;&amp;vcy;&amp;lcy;&amp;yacy;&amp;iecy;&amp;tcy; &amp;Dcy;&amp;iecy;&amp;dcy; &amp;Mcy;&amp;ocy;&amp;rcy;&amp;ocy;&amp;zcy; &quot; &amp;Pcy;&amp;ocy;&amp;zcy;&amp;dcy;&amp;rcy;&amp;acy;&amp;vcy;&amp;lcy;&amp;iecy;&amp;ncy;&amp;icy;&amp;yacy; &amp;scy; &amp;dcy;&amp;ncy;&amp;iecy;&amp;mcy; &amp;rcy;&amp;ocy;&amp;zhcy;&amp;dcy;&amp;iecy;&amp;ncy;&amp;icy;&amp;yacy;. &amp;Tcy;&amp;ocy;&amp;scy;&amp;tcy;&amp;ycy;. &amp;Pcy;&amp;ocy;&amp;zcy;&amp;dcy;&amp;rcy;&amp;acy;&amp;vcy;&amp;lcy;&amp;iecy;&amp;ncy;&amp;icy;&amp;yacy; &amp;scy;&amp;ocy; &amp;scy;&amp;vcy;&amp;acy;&amp;dcy;&amp;softcy;&amp;bcy;&amp;ocy;&amp;jcy;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2F8" w:rsidRPr="005A02F8" w:rsidRDefault="005A02F8" w:rsidP="005A02F8">
      <w:pPr>
        <w:ind w:firstLine="709"/>
        <w:jc w:val="both"/>
        <w:rPr>
          <w:szCs w:val="28"/>
        </w:rPr>
      </w:pPr>
      <w:r w:rsidRPr="005A02F8">
        <w:rPr>
          <w:szCs w:val="28"/>
        </w:rPr>
        <w:t xml:space="preserve">С 22 декабря 2014года по 12 января 2015 года в городском округе Самара проводится праздничная новогодняя акция </w:t>
      </w:r>
      <w:r w:rsidRPr="005A02F8">
        <w:rPr>
          <w:b/>
          <w:szCs w:val="28"/>
        </w:rPr>
        <w:t>«Пусть Новый год приносит счастье Вам, дорогие ветераны!»</w:t>
      </w:r>
    </w:p>
    <w:p w:rsidR="005A02F8" w:rsidRPr="005A02F8" w:rsidRDefault="005A02F8" w:rsidP="005A02F8">
      <w:pPr>
        <w:ind w:firstLine="708"/>
        <w:jc w:val="both"/>
        <w:rPr>
          <w:szCs w:val="28"/>
        </w:rPr>
      </w:pPr>
      <w:r w:rsidRPr="005A02F8">
        <w:rPr>
          <w:szCs w:val="28"/>
        </w:rPr>
        <w:t>Основными целями Акции являются: обеспечение «связи поколений», путем вовлечения учащихся, в мероприятия по празднованию Нового года и Рождества;  привлечение учащихся  к добровольческой деятельности, в частности поздравлении ветеранов; формирование мотивационных установок на актуализацию чувства признания и благодарности ветеранам.</w:t>
      </w:r>
    </w:p>
    <w:p w:rsidR="005A02F8" w:rsidRPr="005A02F8" w:rsidRDefault="005A02F8" w:rsidP="005A02F8">
      <w:pPr>
        <w:ind w:firstLine="709"/>
        <w:jc w:val="both"/>
        <w:rPr>
          <w:szCs w:val="28"/>
        </w:rPr>
      </w:pPr>
      <w:r w:rsidRPr="005A02F8">
        <w:rPr>
          <w:szCs w:val="28"/>
        </w:rPr>
        <w:t>Необходимо  сделать открытки (в любой технике или нарисовать) со словами благодарности  и поздравления с  Новым годом и Рождеством. Так же можно сделать поделки  своими руками. Эти трогательные, милые сердцу открытки и  поделки подарить ветеранам Великой Отечественной войны. Может, именно от Вас зависит, как встретит он Новый год, поздравят ли его с этим праздником.</w:t>
      </w:r>
    </w:p>
    <w:p w:rsidR="005A02F8" w:rsidRPr="005A02F8" w:rsidRDefault="005A02F8" w:rsidP="005A02F8">
      <w:pPr>
        <w:ind w:firstLine="709"/>
        <w:jc w:val="both"/>
        <w:rPr>
          <w:szCs w:val="28"/>
        </w:rPr>
      </w:pPr>
      <w:r w:rsidRPr="005A02F8">
        <w:rPr>
          <w:szCs w:val="28"/>
        </w:rPr>
        <w:t>Данная акция проводится при участии школьных отрядов Городской Лиги Волонтеров во всех общеобразовательных учреждениях городского округа.</w:t>
      </w:r>
    </w:p>
    <w:p w:rsidR="005A02F8" w:rsidRPr="005A02F8" w:rsidRDefault="005A02F8" w:rsidP="005A02F8">
      <w:pPr>
        <w:ind w:firstLine="708"/>
        <w:jc w:val="both"/>
        <w:rPr>
          <w:szCs w:val="28"/>
        </w:rPr>
      </w:pPr>
      <w:r w:rsidRPr="005A02F8">
        <w:rPr>
          <w:szCs w:val="28"/>
        </w:rPr>
        <w:t>Мы призываем Вас не оставаться равнодушными и присоединиться к данной акции, чтобы вместе мы могли доказать, что мы помним и ценим то, что эти герои сделали для всех нас и для своей страны!</w:t>
      </w:r>
    </w:p>
    <w:p w:rsidR="005A02F8" w:rsidRPr="005A02F8" w:rsidRDefault="005A02F8" w:rsidP="005A02F8">
      <w:pPr>
        <w:ind w:firstLine="708"/>
        <w:jc w:val="both"/>
        <w:rPr>
          <w:szCs w:val="28"/>
          <w:u w:val="single"/>
        </w:rPr>
      </w:pPr>
      <w:r w:rsidRPr="005A02F8">
        <w:rPr>
          <w:szCs w:val="28"/>
          <w:u w:val="single"/>
        </w:rPr>
        <w:t>Дополнительную информацию можно получить по телефону:</w:t>
      </w:r>
    </w:p>
    <w:p w:rsidR="005A02F8" w:rsidRPr="005A02F8" w:rsidRDefault="005A02F8" w:rsidP="005A02F8">
      <w:pPr>
        <w:jc w:val="both"/>
        <w:rPr>
          <w:szCs w:val="28"/>
        </w:rPr>
      </w:pPr>
      <w:r w:rsidRPr="005A02F8">
        <w:rPr>
          <w:szCs w:val="28"/>
        </w:rPr>
        <w:tab/>
        <w:t xml:space="preserve">931-77-09, 89277854211 – </w:t>
      </w:r>
      <w:proofErr w:type="spellStart"/>
      <w:r w:rsidRPr="005A02F8">
        <w:rPr>
          <w:szCs w:val="28"/>
        </w:rPr>
        <w:t>Поршин</w:t>
      </w:r>
      <w:proofErr w:type="spellEnd"/>
      <w:r w:rsidRPr="005A02F8">
        <w:rPr>
          <w:szCs w:val="28"/>
        </w:rPr>
        <w:t xml:space="preserve"> Александр Сергеевич, директор МБОУ ДОД ДЮЦ «Пилигрим» </w:t>
      </w:r>
      <w:proofErr w:type="gramStart"/>
      <w:r w:rsidRPr="005A02F8">
        <w:rPr>
          <w:szCs w:val="28"/>
        </w:rPr>
        <w:t>г</w:t>
      </w:r>
      <w:proofErr w:type="gramEnd"/>
      <w:r w:rsidRPr="005A02F8">
        <w:rPr>
          <w:szCs w:val="28"/>
        </w:rPr>
        <w:t>.о. Самара</w:t>
      </w:r>
    </w:p>
    <w:p w:rsidR="00846A3D" w:rsidRDefault="00846A3D"/>
    <w:sectPr w:rsidR="00846A3D" w:rsidSect="005A02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02F8"/>
    <w:rsid w:val="005A02F8"/>
    <w:rsid w:val="0084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2F8"/>
    <w:rPr>
      <w:color w:val="000080"/>
      <w:u w:val="single"/>
    </w:rPr>
  </w:style>
  <w:style w:type="table" w:styleId="a4">
    <w:name w:val="Table Grid"/>
    <w:basedOn w:val="a1"/>
    <w:rsid w:val="005A0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2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>DNS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2014-12-19T11:34:00Z</dcterms:created>
  <dcterms:modified xsi:type="dcterms:W3CDTF">2014-12-19T11:39:00Z</dcterms:modified>
</cp:coreProperties>
</file>