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75" w:rsidRPr="00C34775" w:rsidRDefault="00C34775" w:rsidP="00C347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4775">
        <w:rPr>
          <w:rFonts w:ascii="Times New Roman" w:hAnsi="Times New Roman" w:cs="Times New Roman"/>
          <w:b/>
          <w:sz w:val="40"/>
          <w:szCs w:val="40"/>
        </w:rPr>
        <w:t>Самарский экологический автобус</w:t>
      </w:r>
    </w:p>
    <w:p w:rsidR="00C34775" w:rsidRPr="00C34775" w:rsidRDefault="00C34775" w:rsidP="00C34775">
      <w:pPr>
        <w:rPr>
          <w:rFonts w:ascii="Times New Roman" w:hAnsi="Times New Roman" w:cs="Times New Roman"/>
          <w:sz w:val="28"/>
          <w:szCs w:val="28"/>
        </w:rPr>
      </w:pPr>
      <w:r w:rsidRPr="00C34775">
        <w:rPr>
          <w:rFonts w:ascii="Times New Roman" w:hAnsi="Times New Roman" w:cs="Times New Roman"/>
          <w:sz w:val="28"/>
          <w:szCs w:val="28"/>
        </w:rPr>
        <w:t>По Самаре начали курсировать Агитационные экологические автобусы. Акция проводится Администрацией Самары в рамках проходящего в городе месячн</w:t>
      </w:r>
      <w:r>
        <w:rPr>
          <w:rFonts w:ascii="Times New Roman" w:hAnsi="Times New Roman" w:cs="Times New Roman"/>
          <w:sz w:val="28"/>
          <w:szCs w:val="28"/>
        </w:rPr>
        <w:t>ика по благоустройству города.</w:t>
      </w:r>
    </w:p>
    <w:p w:rsidR="00C34775" w:rsidRPr="00C34775" w:rsidRDefault="00C34775" w:rsidP="00C34775">
      <w:pPr>
        <w:rPr>
          <w:rFonts w:ascii="Times New Roman" w:hAnsi="Times New Roman" w:cs="Times New Roman"/>
          <w:sz w:val="28"/>
          <w:szCs w:val="28"/>
        </w:rPr>
      </w:pPr>
      <w:r w:rsidRPr="00C34775">
        <w:rPr>
          <w:rFonts w:ascii="Times New Roman" w:hAnsi="Times New Roman" w:cs="Times New Roman"/>
          <w:sz w:val="28"/>
          <w:szCs w:val="28"/>
        </w:rPr>
        <w:t xml:space="preserve">В 2016 </w:t>
      </w:r>
      <w:r w:rsidRPr="00C34775">
        <w:rPr>
          <w:rFonts w:ascii="Times New Roman" w:hAnsi="Times New Roman" w:cs="Times New Roman"/>
          <w:sz w:val="28"/>
          <w:szCs w:val="28"/>
        </w:rPr>
        <w:t>году особое</w:t>
      </w:r>
      <w:r w:rsidRPr="00C34775">
        <w:rPr>
          <w:rFonts w:ascii="Times New Roman" w:hAnsi="Times New Roman" w:cs="Times New Roman"/>
          <w:sz w:val="28"/>
          <w:szCs w:val="28"/>
        </w:rPr>
        <w:t xml:space="preserve"> внимание уделят улице Стара-</w:t>
      </w:r>
      <w:proofErr w:type="spellStart"/>
      <w:r w:rsidRPr="00C34775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C34775">
        <w:rPr>
          <w:rFonts w:ascii="Times New Roman" w:hAnsi="Times New Roman" w:cs="Times New Roman"/>
          <w:sz w:val="28"/>
          <w:szCs w:val="28"/>
        </w:rPr>
        <w:t xml:space="preserve"> - такой эко-визит станет приятным предисловием к празднованию ее 50-летнего юбилея. </w:t>
      </w:r>
    </w:p>
    <w:p w:rsidR="00C34775" w:rsidRPr="00C34775" w:rsidRDefault="00C34775" w:rsidP="00C34775">
      <w:pPr>
        <w:rPr>
          <w:rFonts w:ascii="Times New Roman" w:hAnsi="Times New Roman" w:cs="Times New Roman"/>
          <w:sz w:val="28"/>
          <w:szCs w:val="28"/>
        </w:rPr>
      </w:pPr>
      <w:r w:rsidRPr="00C34775">
        <w:rPr>
          <w:rFonts w:ascii="Times New Roman" w:hAnsi="Times New Roman" w:cs="Times New Roman"/>
          <w:sz w:val="28"/>
          <w:szCs w:val="28"/>
        </w:rPr>
        <w:t>Сегодня в скверах появились первые добровольцы-школьники - для старшеклассников члены агитбригад провели историческую викторину «Стара-</w:t>
      </w:r>
      <w:proofErr w:type="spellStart"/>
      <w:r w:rsidRPr="00C34775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C34775">
        <w:rPr>
          <w:rFonts w:ascii="Times New Roman" w:hAnsi="Times New Roman" w:cs="Times New Roman"/>
          <w:sz w:val="28"/>
          <w:szCs w:val="28"/>
        </w:rPr>
        <w:t xml:space="preserve">: вчера, сегодня, завтра» и мотивирующую разминку. </w:t>
      </w:r>
    </w:p>
    <w:p w:rsidR="00C34775" w:rsidRPr="00C34775" w:rsidRDefault="00C34775" w:rsidP="00C34775">
      <w:pPr>
        <w:rPr>
          <w:rFonts w:ascii="Times New Roman" w:hAnsi="Times New Roman" w:cs="Times New Roman"/>
          <w:sz w:val="28"/>
          <w:szCs w:val="28"/>
        </w:rPr>
      </w:pPr>
      <w:r w:rsidRPr="00C34775">
        <w:rPr>
          <w:rFonts w:ascii="Times New Roman" w:hAnsi="Times New Roman" w:cs="Times New Roman"/>
          <w:sz w:val="28"/>
          <w:szCs w:val="28"/>
        </w:rPr>
        <w:t>В течение месяца, с понедельника по субботу 3 автобуса с волонтерами будут агитировать учащихся самарских школ, их родителей и всех остальных жителей города принять участие в единых общегородских субботниках. Напомним, самый масштабный планируется 23 апреля.</w:t>
      </w:r>
    </w:p>
    <w:p w:rsidR="00456862" w:rsidRPr="00C34775" w:rsidRDefault="00941995" w:rsidP="00C34775">
      <w:pPr>
        <w:rPr>
          <w:rFonts w:ascii="Times New Roman" w:hAnsi="Times New Roman" w:cs="Times New Roman"/>
          <w:sz w:val="28"/>
          <w:szCs w:val="28"/>
        </w:rPr>
      </w:pPr>
      <w:r w:rsidRPr="009419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737B2D" wp14:editId="184964B6">
            <wp:simplePos x="0" y="0"/>
            <wp:positionH relativeFrom="page">
              <wp:align>center</wp:align>
            </wp:positionH>
            <wp:positionV relativeFrom="paragraph">
              <wp:posOffset>1085850</wp:posOffset>
            </wp:positionV>
            <wp:extent cx="5486987" cy="3657600"/>
            <wp:effectExtent l="0" t="0" r="0" b="0"/>
            <wp:wrapNone/>
            <wp:docPr id="1" name="Рисунок 1" descr="D:\Мои рисунки\2015 год\Эколог автобус\IMG_9556_Extra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2015 год\Эколог автобус\IMG_9556_Extrac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87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775" w:rsidRPr="00C34775">
        <w:rPr>
          <w:rFonts w:ascii="Times New Roman" w:hAnsi="Times New Roman" w:cs="Times New Roman"/>
          <w:sz w:val="28"/>
          <w:szCs w:val="28"/>
        </w:rPr>
        <w:t>В этом году в акции примут участие 640 волонтеров. Кроме спецавтобусов вскоре на маршрут выйдет и экологический зеленый трамвай. Курсировать он будет по маршруту №23.</w:t>
      </w:r>
      <w:r w:rsidRPr="0094199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456862" w:rsidRPr="00C3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5"/>
    <w:rsid w:val="00456862"/>
    <w:rsid w:val="00941995"/>
    <w:rsid w:val="00C3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AAC27-8B3D-4B67-A6A7-950AE12D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Дмитриева</dc:creator>
  <cp:keywords/>
  <dc:description/>
  <cp:lastModifiedBy>Анастасия Дмитриева</cp:lastModifiedBy>
  <cp:revision>2</cp:revision>
  <dcterms:created xsi:type="dcterms:W3CDTF">2016-04-12T16:24:00Z</dcterms:created>
  <dcterms:modified xsi:type="dcterms:W3CDTF">2016-04-12T17:03:00Z</dcterms:modified>
</cp:coreProperties>
</file>